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4F3F" w14:textId="5B1339E3" w:rsidR="009D5785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 xml:space="preserve">Cette inscription est individuelle, sous couvert de validation par une organisation </w:t>
      </w:r>
      <w:r w:rsidR="008E117C">
        <w:rPr>
          <w:rFonts w:ascii="Arial" w:hAnsi="Arial" w:cs="Arial"/>
          <w:sz w:val="20"/>
          <w:szCs w:val="20"/>
        </w:rPr>
        <w:t xml:space="preserve">de la </w:t>
      </w:r>
      <w:r w:rsidRPr="003A2D37">
        <w:rPr>
          <w:rFonts w:ascii="Arial" w:hAnsi="Arial" w:cs="Arial"/>
          <w:sz w:val="20"/>
          <w:szCs w:val="20"/>
        </w:rPr>
        <w:t>C</w:t>
      </w:r>
      <w:r w:rsidR="008E117C">
        <w:rPr>
          <w:rFonts w:ascii="Arial" w:hAnsi="Arial" w:cs="Arial"/>
          <w:sz w:val="20"/>
          <w:szCs w:val="20"/>
        </w:rPr>
        <w:t>GT</w:t>
      </w:r>
      <w:r>
        <w:rPr>
          <w:rFonts w:ascii="Arial" w:hAnsi="Arial" w:cs="Arial"/>
          <w:sz w:val="20"/>
          <w:szCs w:val="20"/>
        </w:rPr>
        <w:t>.</w:t>
      </w:r>
    </w:p>
    <w:p w14:paraId="3F13FE67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>Nous confirmerons à cette organisation l'inscription pour le stage ou session et lui demanderon</w:t>
      </w:r>
      <w:r>
        <w:rPr>
          <w:rFonts w:ascii="Arial" w:hAnsi="Arial" w:cs="Arial"/>
          <w:sz w:val="20"/>
          <w:szCs w:val="20"/>
        </w:rPr>
        <w:t>s</w:t>
      </w:r>
      <w:r w:rsidRPr="003A2D37">
        <w:rPr>
          <w:rFonts w:ascii="Arial" w:hAnsi="Arial" w:cs="Arial"/>
          <w:sz w:val="20"/>
          <w:szCs w:val="20"/>
        </w:rPr>
        <w:t xml:space="preserve"> d'être attentive aux conditions de participation quels que soient les aléas de l'activité syndicale </w:t>
      </w:r>
      <w:r w:rsidRPr="003A2D37">
        <w:rPr>
          <w:rFonts w:ascii="Arial" w:hAnsi="Arial" w:cs="Arial"/>
          <w:b/>
          <w:bCs/>
          <w:sz w:val="20"/>
          <w:szCs w:val="20"/>
        </w:rPr>
        <w:t>pendant la période de formation.</w:t>
      </w:r>
    </w:p>
    <w:p w14:paraId="7D137913" w14:textId="77777777" w:rsidR="009D5785" w:rsidRDefault="009D5785" w:rsidP="009D578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4"/>
        <w:tblW w:w="1042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837"/>
        <w:gridCol w:w="534"/>
        <w:gridCol w:w="821"/>
        <w:gridCol w:w="547"/>
        <w:gridCol w:w="784"/>
        <w:gridCol w:w="819"/>
        <w:gridCol w:w="2659"/>
      </w:tblGrid>
      <w:tr w:rsidR="009D5785" w:rsidRPr="00934153" w14:paraId="07C68003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6F18CEED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5C75236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97A">
              <w:rPr>
                <w:rFonts w:ascii="Arial" w:hAnsi="Arial" w:cs="Arial"/>
                <w:b/>
                <w:bCs/>
                <w:color w:val="000000"/>
              </w:rPr>
              <w:t>FICHE  D'INSCRIPTION  A  UNE  FORMATION  SYNDICALE  CGT</w:t>
            </w:r>
          </w:p>
          <w:p w14:paraId="6AA99BAF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4FD6" w:rsidRPr="00124B00" w14:paraId="0CFB76EA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center"/>
          </w:tcPr>
          <w:p w14:paraId="6529BB18" w14:textId="32DF1A39" w:rsidR="00274FD6" w:rsidRPr="008D2076" w:rsidRDefault="00274FD6" w:rsidP="00647BB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F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« 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négociation c</w:t>
            </w:r>
            <w:r w:rsid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ollective</w:t>
            </w:r>
            <w:r w:rsidR="00647B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E11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d’entreprise </w:t>
            </w:r>
            <w:r w:rsidR="00647B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après les ordonnances Macron du 22 septembre </w:t>
            </w:r>
            <w:r w:rsidR="008E11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2017 »</w:t>
            </w:r>
          </w:p>
        </w:tc>
      </w:tr>
      <w:tr w:rsidR="00274FD6" w:rsidRPr="003A2D37" w14:paraId="774F9BFD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nil"/>
              <w:bottom w:val="nil"/>
            </w:tcBorders>
            <w:noWrap/>
            <w:vAlign w:val="center"/>
          </w:tcPr>
          <w:p w14:paraId="260DB7C4" w14:textId="77777777" w:rsidR="00274FD6" w:rsidRPr="00DE529A" w:rsidRDefault="00274FD6" w:rsidP="00434691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Organisé par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Pôle Emploi et garanties collectives de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l'espace 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Revendicatif de la CGT</w:t>
            </w:r>
          </w:p>
        </w:tc>
      </w:tr>
      <w:tr w:rsidR="00434691" w:rsidRPr="00434691" w14:paraId="203F41AF" w14:textId="77777777" w:rsidTr="00434691">
        <w:trPr>
          <w:trHeight w:val="863"/>
        </w:trPr>
        <w:tc>
          <w:tcPr>
            <w:tcW w:w="10420" w:type="dxa"/>
            <w:gridSpan w:val="8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4420252E" w14:textId="1A82A873" w:rsidR="00434691" w:rsidRPr="00434691" w:rsidRDefault="00434691" w:rsidP="007618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Date : du </w:t>
            </w:r>
            <w:r w:rsidR="007D7C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26</w:t>
            </w:r>
            <w:r w:rsidR="00647B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D7C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au </w:t>
            </w:r>
            <w:r w:rsidR="008E11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29 mai</w:t>
            </w:r>
            <w:r w:rsidR="007D7C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8E11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Lieu : ISST de </w:t>
            </w:r>
            <w:r w:rsidR="00EE6C9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Bourg-la-Reine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5785" w:rsidRPr="003A2D37" w14:paraId="2E47C5E6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35C7A69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NOM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474F151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68" w:type="dxa"/>
            <w:gridSpan w:val="2"/>
            <w:noWrap/>
            <w:vAlign w:val="center"/>
          </w:tcPr>
          <w:p w14:paraId="3FEA226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Prénom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1437731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9D5785" w:rsidRPr="003A2D37" w14:paraId="25F2C628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127FE26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Sexe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4F1D0E5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68" w:type="dxa"/>
            <w:gridSpan w:val="2"/>
            <w:noWrap/>
            <w:vAlign w:val="center"/>
          </w:tcPr>
          <w:p w14:paraId="28BCDF2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Age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70CA8F9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D5785" w:rsidRPr="003A2D37" w14:paraId="231154BC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6DA8B895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Adresse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7CBE13F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9D5785" w:rsidRPr="003A2D37" w14:paraId="5535AB4F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6AEC6DF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Code postal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0B436304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68" w:type="dxa"/>
            <w:gridSpan w:val="2"/>
            <w:noWrap/>
            <w:vAlign w:val="center"/>
          </w:tcPr>
          <w:p w14:paraId="333A529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Ville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5F8039C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 w:rsidR="009D5785" w:rsidRPr="003A2D37" w14:paraId="15AE96DC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06F9E6F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Téléphone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3C1F6A54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68" w:type="dxa"/>
            <w:gridSpan w:val="2"/>
            <w:noWrap/>
            <w:vAlign w:val="center"/>
          </w:tcPr>
          <w:p w14:paraId="1C3EDA0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Portable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323E28C3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</w:tr>
      <w:tr w:rsidR="009D5785" w:rsidRPr="003A2D37" w14:paraId="28A436A9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65DE3D7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19E95D1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 w:rsidR="009D5785" w:rsidRPr="003A2D37" w14:paraId="0D7D9BDE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bottom"/>
          </w:tcPr>
          <w:p w14:paraId="3ED1B0EF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FBD53C" wp14:editId="25302D53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151765</wp:posOffset>
                      </wp:positionV>
                      <wp:extent cx="5289550" cy="196215"/>
                      <wp:effectExtent l="2540" t="0" r="3810" b="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1279" id="Rectangle 18" o:spid="_x0000_s1026" style="position:absolute;margin-left:53.75pt;margin-top:11.95pt;width:416.5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" fillcolor="#cfcdcd" stroked="f"/>
                  </w:pict>
                </mc:Fallback>
              </mc:AlternateContent>
            </w:r>
            <w:r w:rsidR="009D5785"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présentée par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(Union départementale, Union Locale Fédération,  ou Comité régional) :</w:t>
            </w:r>
          </w:p>
        </w:tc>
      </w:tr>
      <w:tr w:rsidR="009D5785" w:rsidRPr="003A2D37" w14:paraId="6D1F8888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26D13B5D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478A6A" wp14:editId="0795E65E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140970</wp:posOffset>
                      </wp:positionV>
                      <wp:extent cx="2120900" cy="1249045"/>
                      <wp:effectExtent l="9525" t="13335" r="12700" b="1397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124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02063" w14:textId="77777777" w:rsidR="009D5785" w:rsidRPr="002C2AC6" w:rsidRDefault="009D5785" w:rsidP="009D5785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C2AC6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Tampon UD ou FD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10.05pt;margin-top:11.1pt;width:167pt;height:9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">
                      <v:textbox>
                        <w:txbxContent>
                          <w:p w:rsidR="009D5785" w:rsidRPr="002C2AC6" w:rsidRDefault="009D5785" w:rsidP="009D578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2AC6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Tampon UD ou FD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43DF1C9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</w:p>
          <w:p w14:paraId="6159142A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validée par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:</w:t>
            </w:r>
          </w:p>
          <w:p w14:paraId="31676F64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3602B" wp14:editId="287D180E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3175</wp:posOffset>
                      </wp:positionV>
                      <wp:extent cx="2068195" cy="191135"/>
                      <wp:effectExtent l="0" t="0" r="635" b="317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19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6287C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7" style="position:absolute;margin-left:129.9pt;margin-top:.25pt;width:162.8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Union Départementale :</w:t>
            </w:r>
          </w:p>
          <w:p w14:paraId="68292AE3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</w:t>
            </w:r>
          </w:p>
          <w:p w14:paraId="0E5F4552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0A108" wp14:editId="32FEA8D7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15875</wp:posOffset>
                      </wp:positionV>
                      <wp:extent cx="2459355" cy="177800"/>
                      <wp:effectExtent l="3175" t="1905" r="4445" b="12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935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23500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margin-left:98.8pt;margin-top:1.25pt;width:193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Ou  Fédération :  </w:t>
            </w:r>
          </w:p>
          <w:p w14:paraId="77F3221E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4570D61B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14D2915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9D5785" w:rsidRPr="003A2D37" w14:paraId="486577DD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6DC5AAE3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Entreprise :</w:t>
            </w:r>
          </w:p>
        </w:tc>
        <w:tc>
          <w:tcPr>
            <w:tcW w:w="2837" w:type="dxa"/>
            <w:noWrap/>
            <w:vAlign w:val="center"/>
          </w:tcPr>
          <w:p w14:paraId="5339AC7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86" w:type="dxa"/>
            <w:gridSpan w:val="4"/>
            <w:noWrap/>
            <w:vAlign w:val="center"/>
          </w:tcPr>
          <w:p w14:paraId="66994D21" w14:textId="77777777" w:rsidR="009D5785" w:rsidRPr="00DE529A" w:rsidRDefault="009D5785" w:rsidP="009D5785">
            <w:pPr>
              <w:tabs>
                <w:tab w:val="left" w:pos="3042"/>
              </w:tabs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Secteur (Public, nationalisé, privé) :</w:t>
            </w:r>
          </w:p>
        </w:tc>
        <w:tc>
          <w:tcPr>
            <w:tcW w:w="3478" w:type="dxa"/>
            <w:gridSpan w:val="2"/>
            <w:noWrap/>
            <w:vAlign w:val="center"/>
          </w:tcPr>
          <w:p w14:paraId="2230E24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  <w:tr w:rsidR="009D5785" w:rsidRPr="003A2D37" w14:paraId="35C7E78B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7B42A5B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Fédération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55C9D36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21" w:type="dxa"/>
            <w:noWrap/>
            <w:vAlign w:val="center"/>
          </w:tcPr>
          <w:p w14:paraId="3AC0EBD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UD :</w:t>
            </w:r>
          </w:p>
        </w:tc>
        <w:tc>
          <w:tcPr>
            <w:tcW w:w="4809" w:type="dxa"/>
            <w:gridSpan w:val="4"/>
            <w:vAlign w:val="center"/>
          </w:tcPr>
          <w:p w14:paraId="16257360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</w:tr>
      <w:tr w:rsidR="009D5785" w:rsidRPr="003A2D37" w14:paraId="4041A55C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510A85C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1BBB0BAC" w14:textId="0E26957A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Responsabilités électives </w:t>
            </w:r>
            <w:r w:rsidR="00B36C53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B36C53" w:rsidRPr="008E117C">
              <w:rPr>
                <w:rFonts w:ascii="Arial" w:hAnsi="Arial" w:cs="Arial"/>
                <w:color w:val="000000" w:themeColor="text1"/>
                <w:sz w:val="22"/>
                <w:szCs w:val="22"/>
              </w:rPr>
              <w:t>DS</w:t>
            </w:r>
            <w:r w:rsidR="008E117C" w:rsidRPr="008E117C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E11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Elu CSE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, Administrateur, Elu au Comité de groupe</w:t>
            </w:r>
            <w:r w:rsidR="008E117C">
              <w:rPr>
                <w:rFonts w:ascii="Arial" w:hAnsi="Arial" w:cs="Arial"/>
                <w:color w:val="000000" w:themeColor="text1"/>
                <w:sz w:val="22"/>
                <w:szCs w:val="22"/>
              </w:rPr>
              <w:t>, membre DLAJ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…) :</w:t>
            </w:r>
          </w:p>
          <w:p w14:paraId="71BB79E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</w:tr>
      <w:tr w:rsidR="009D5785" w:rsidRPr="003A2D37" w14:paraId="6AFBBAE9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317184A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Autres responsabilités syndicales : 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5" w:name="Texte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</w:tc>
      </w:tr>
      <w:tr w:rsidR="009D5785" w:rsidRPr="003A2D37" w14:paraId="32714ECF" w14:textId="77777777" w:rsidTr="00434691">
        <w:trPr>
          <w:trHeight w:val="501"/>
        </w:trPr>
        <w:tc>
          <w:tcPr>
            <w:tcW w:w="10420" w:type="dxa"/>
            <w:gridSpan w:val="8"/>
            <w:tcBorders>
              <w:bottom w:val="single" w:sz="18" w:space="0" w:color="0000FF"/>
            </w:tcBorders>
            <w:noWrap/>
            <w:vAlign w:val="center"/>
          </w:tcPr>
          <w:p w14:paraId="563E6338" w14:textId="77777777" w:rsidR="009D5785" w:rsidRPr="00DE529A" w:rsidRDefault="009D5785" w:rsidP="00274F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D5785" w:rsidRPr="003A2D37" w14:paraId="701D7861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3FE93184" w14:textId="77777777" w:rsidR="009D5785" w:rsidRPr="00DE529A" w:rsidRDefault="009D5785" w:rsidP="0043469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Fiche à enregistrer et à retourner par 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courrier ou courriel 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(en tant que pièce jointe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à :</w:t>
            </w:r>
          </w:p>
        </w:tc>
      </w:tr>
      <w:tr w:rsidR="009D5785" w:rsidRPr="003A2D37" w14:paraId="5B665B6A" w14:textId="77777777" w:rsidTr="00434691">
        <w:trPr>
          <w:trHeight w:val="393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bottom"/>
          </w:tcPr>
          <w:p w14:paraId="35A022DD" w14:textId="77777777" w:rsidR="009D5785" w:rsidRPr="00DE529A" w:rsidRDefault="009D5785" w:rsidP="009D57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Confédération Générale du Travail</w:t>
            </w:r>
          </w:p>
        </w:tc>
      </w:tr>
      <w:tr w:rsidR="00434691" w:rsidRPr="003A2D37" w14:paraId="7590484D" w14:textId="77777777" w:rsidTr="00434691">
        <w:trPr>
          <w:trHeight w:val="349"/>
        </w:trPr>
        <w:tc>
          <w:tcPr>
            <w:tcW w:w="5611" w:type="dxa"/>
            <w:gridSpan w:val="4"/>
            <w:vMerge w:val="restart"/>
            <w:tcBorders>
              <w:top w:val="nil"/>
            </w:tcBorders>
            <w:noWrap/>
            <w:vAlign w:val="center"/>
          </w:tcPr>
          <w:p w14:paraId="00CDD744" w14:textId="77777777" w:rsidR="00434691" w:rsidRDefault="00434691" w:rsidP="00434691">
            <w:pPr>
              <w:spacing w:line="240" w:lineRule="atLeast"/>
              <w:ind w:left="213" w:hanging="213"/>
              <w:jc w:val="both"/>
              <w:rPr>
                <w:rFonts w:ascii="Verdana" w:hAnsi="Verdana" w:cs="Arial"/>
                <w:kern w:val="1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16"/>
                <w:sz w:val="20"/>
                <w:szCs w:val="20"/>
              </w:rPr>
              <w:t>Emploi et garanties collectives</w:t>
            </w:r>
            <w:r>
              <w:rPr>
                <w:rFonts w:ascii="Verdana" w:hAnsi="Verdana" w:cs="Arial"/>
                <w:kern w:val="16"/>
                <w:sz w:val="20"/>
                <w:szCs w:val="20"/>
              </w:rPr>
              <w:t xml:space="preserve"> </w:t>
            </w:r>
          </w:p>
          <w:p w14:paraId="73C7F270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Espace Revendicatif </w:t>
            </w:r>
          </w:p>
          <w:p w14:paraId="58ACAF5E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263, rue de Paris </w:t>
            </w:r>
          </w:p>
          <w:p w14:paraId="73D0981D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Case </w:t>
            </w:r>
            <w:r w:rsidRPr="00326C53">
              <w:rPr>
                <w:rFonts w:ascii="Verdana" w:hAnsi="Verdana" w:cs="Arial"/>
                <w:kern w:val="16"/>
                <w:sz w:val="20"/>
              </w:rPr>
              <w:t>6-2</w:t>
            </w:r>
          </w:p>
          <w:p w14:paraId="2468911D" w14:textId="77777777" w:rsidR="00434691" w:rsidRPr="00DE529A" w:rsidRDefault="00434691" w:rsidP="004346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Verdana" w:hAnsi="Verdana" w:cs="Arial"/>
                <w:kern w:val="16"/>
                <w:sz w:val="20"/>
              </w:rPr>
              <w:t>93516 Montreuil Cedex</w:t>
            </w:r>
          </w:p>
        </w:tc>
        <w:tc>
          <w:tcPr>
            <w:tcW w:w="4809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A93D3AF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>Tél : 01.55.82.</w:t>
            </w:r>
            <w:r w:rsidR="00FE1FBA">
              <w:rPr>
                <w:rFonts w:ascii="Verdana" w:hAnsi="Verdana" w:cs="Arial"/>
                <w:kern w:val="16"/>
                <w:sz w:val="20"/>
              </w:rPr>
              <w:t>82</w:t>
            </w:r>
            <w:r>
              <w:rPr>
                <w:rFonts w:ascii="Verdana" w:hAnsi="Verdana" w:cs="Arial"/>
                <w:kern w:val="16"/>
                <w:sz w:val="20"/>
              </w:rPr>
              <w:t>.</w:t>
            </w:r>
            <w:r w:rsidR="00FE1FBA">
              <w:rPr>
                <w:rFonts w:ascii="Verdana" w:hAnsi="Verdana" w:cs="Arial"/>
                <w:kern w:val="16"/>
                <w:sz w:val="20"/>
              </w:rPr>
              <w:t>46</w:t>
            </w:r>
          </w:p>
          <w:p w14:paraId="742CCBB8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278F7A9F" w14:textId="77777777" w:rsidTr="00434691">
        <w:trPr>
          <w:trHeight w:val="357"/>
        </w:trPr>
        <w:tc>
          <w:tcPr>
            <w:tcW w:w="5611" w:type="dxa"/>
            <w:gridSpan w:val="4"/>
            <w:vMerge/>
            <w:noWrap/>
            <w:vAlign w:val="center"/>
          </w:tcPr>
          <w:p w14:paraId="3B32B8EB" w14:textId="77777777" w:rsidR="00434691" w:rsidRPr="00DE529A" w:rsidRDefault="00434691" w:rsidP="007322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3ECEE75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  <w:noWrap/>
            <w:vAlign w:val="center"/>
          </w:tcPr>
          <w:p w14:paraId="5384C53C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1F9DCF73" w14:textId="77777777" w:rsidTr="00434691">
        <w:trPr>
          <w:trHeight w:val="354"/>
        </w:trPr>
        <w:tc>
          <w:tcPr>
            <w:tcW w:w="5611" w:type="dxa"/>
            <w:gridSpan w:val="4"/>
            <w:vMerge/>
            <w:tcBorders>
              <w:bottom w:val="single" w:sz="18" w:space="0" w:color="0000FF"/>
            </w:tcBorders>
            <w:noWrap/>
            <w:vAlign w:val="center"/>
          </w:tcPr>
          <w:p w14:paraId="465FE7D9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09" w:type="dxa"/>
            <w:gridSpan w:val="4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684E519C" w14:textId="156D7B49" w:rsidR="00434691" w:rsidRPr="00DE529A" w:rsidRDefault="00434691" w:rsidP="003C1776">
            <w:pPr>
              <w:rPr>
                <w:rFonts w:ascii="Arial" w:hAnsi="Arial" w:cs="Arial"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Courriel : </w:t>
            </w:r>
            <w:r w:rsidR="003C1776" w:rsidRPr="003C17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emploi-garanties-coll@cgt.</w:t>
            </w:r>
            <w:r w:rsidR="008E11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org</w:t>
            </w:r>
          </w:p>
        </w:tc>
      </w:tr>
    </w:tbl>
    <w:p w14:paraId="042C3956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</w:p>
    <w:p w14:paraId="2FA04174" w14:textId="77777777" w:rsidR="00147C39" w:rsidRDefault="00147C39"/>
    <w:sectPr w:rsidR="00147C39" w:rsidSect="009D5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5"/>
    <w:rsid w:val="000C4FD2"/>
    <w:rsid w:val="00106E3C"/>
    <w:rsid w:val="0012655E"/>
    <w:rsid w:val="00147C39"/>
    <w:rsid w:val="00170F37"/>
    <w:rsid w:val="00274FD6"/>
    <w:rsid w:val="003361EE"/>
    <w:rsid w:val="003C1776"/>
    <w:rsid w:val="00404920"/>
    <w:rsid w:val="00434691"/>
    <w:rsid w:val="005F573C"/>
    <w:rsid w:val="00647BB7"/>
    <w:rsid w:val="00761831"/>
    <w:rsid w:val="007D7CFB"/>
    <w:rsid w:val="00851828"/>
    <w:rsid w:val="00854585"/>
    <w:rsid w:val="008D2076"/>
    <w:rsid w:val="008E117C"/>
    <w:rsid w:val="009455F3"/>
    <w:rsid w:val="009666E6"/>
    <w:rsid w:val="009D5785"/>
    <w:rsid w:val="00B36C53"/>
    <w:rsid w:val="00C3688A"/>
    <w:rsid w:val="00D33BE6"/>
    <w:rsid w:val="00EE6C97"/>
    <w:rsid w:val="00EF1A1A"/>
    <w:rsid w:val="00FA081E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783C"/>
  <w15:docId w15:val="{A6332C1C-A452-42B1-AA07-CF091E8A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434691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434691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CAPOULADE</dc:creator>
  <cp:lastModifiedBy>Jamila Mansour</cp:lastModifiedBy>
  <cp:revision>4</cp:revision>
  <cp:lastPrinted>2026-02-12T09:55:00Z</cp:lastPrinted>
  <dcterms:created xsi:type="dcterms:W3CDTF">2026-02-12T15:52:00Z</dcterms:created>
  <dcterms:modified xsi:type="dcterms:W3CDTF">2026-02-12T16:03:00Z</dcterms:modified>
</cp:coreProperties>
</file>