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523B6" w:rsidRPr="007F26DF" w:rsidRDefault="007523B6" w:rsidP="007523B6">
      <w:pPr>
        <w:ind w:right="1415"/>
        <w:rPr>
          <w:rFonts w:asciiTheme="minorHAnsi" w:hAnsi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7FC14" wp14:editId="129E37DA">
                <wp:simplePos x="0" y="0"/>
                <wp:positionH relativeFrom="column">
                  <wp:posOffset>596265</wp:posOffset>
                </wp:positionH>
                <wp:positionV relativeFrom="paragraph">
                  <wp:posOffset>-319405</wp:posOffset>
                </wp:positionV>
                <wp:extent cx="4927600" cy="1581150"/>
                <wp:effectExtent l="0" t="0" r="635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0" cy="1581150"/>
                        </a:xfrm>
                        <a:prstGeom prst="flowChartPreparation">
                          <a:avLst/>
                        </a:prstGeom>
                        <a:solidFill>
                          <a:srgbClr val="92D050">
                            <a:alpha val="71000"/>
                          </a:srgbClr>
                        </a:solidFill>
                        <a:ln>
                          <a:noFill/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3B6" w:rsidRPr="00E04854" w:rsidRDefault="007523B6" w:rsidP="007523B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E04854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</w:rPr>
                              <w:t xml:space="preserve">Formation confédérale </w:t>
                            </w:r>
                          </w:p>
                          <w:p w:rsidR="007523B6" w:rsidRDefault="007523B6" w:rsidP="007523B6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>« Le travail au</w:t>
                            </w:r>
                            <w:r w:rsidRPr="00E04854"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 xml:space="preserve">cœur </w:t>
                            </w:r>
                          </w:p>
                          <w:p w:rsidR="007523B6" w:rsidRPr="00E04854" w:rsidRDefault="007523B6" w:rsidP="007523B6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 xml:space="preserve">de notre démarche </w:t>
                            </w:r>
                            <w:r w:rsidRPr="00E04854"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>revendicative »</w:t>
                            </w:r>
                          </w:p>
                          <w:p w:rsidR="007523B6" w:rsidRPr="00E04854" w:rsidRDefault="007523B6" w:rsidP="007523B6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</w:pPr>
                            <w:r w:rsidRPr="00E04854"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>Centre Benoît Frachon / Courcelle</w:t>
                            </w:r>
                          </w:p>
                          <w:p w:rsidR="007523B6" w:rsidRPr="00E04854" w:rsidRDefault="004916F8" w:rsidP="007523B6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 xml:space="preserve">Du lundi 24 </w:t>
                            </w:r>
                            <w:r w:rsidR="007523B6" w:rsidRPr="00E04854"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 xml:space="preserve">au vendredi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 xml:space="preserve"> 28 juin </w:t>
                            </w:r>
                            <w:r w:rsidR="007523B6"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>2019</w:t>
                            </w:r>
                          </w:p>
                          <w:p w:rsidR="007523B6" w:rsidRPr="00E04854" w:rsidRDefault="007523B6" w:rsidP="007523B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</w:pPr>
                            <w:r w:rsidRPr="00E04854"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>9h-17h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7FC14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3" o:spid="_x0000_s1026" type="#_x0000_t117" style="position:absolute;margin-left:46.95pt;margin-top:-25.15pt;width:388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" fillcolor="#92d050" stroked="f" strokeweight=".5pt">
                <v:fill opacity="46517f"/>
                <v:textbox>
                  <w:txbxContent>
                    <w:p w:rsidR="007523B6" w:rsidRPr="00E04854" w:rsidRDefault="007523B6" w:rsidP="007523B6">
                      <w:pPr>
                        <w:jc w:val="center"/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</w:rPr>
                      </w:pPr>
                      <w:r w:rsidRPr="00E04854"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</w:rPr>
                        <w:t xml:space="preserve">Formation confédérale </w:t>
                      </w:r>
                    </w:p>
                    <w:p w:rsidR="007523B6" w:rsidRDefault="007523B6" w:rsidP="007523B6">
                      <w:pPr>
                        <w:spacing w:after="120"/>
                        <w:jc w:val="center"/>
                        <w:rPr>
                          <w:rFonts w:ascii="Calibri" w:hAnsi="Calibri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</w:rPr>
                        <w:t>« Le travail au</w:t>
                      </w:r>
                      <w:r w:rsidRPr="00E04854">
                        <w:rPr>
                          <w:rFonts w:ascii="Calibri" w:hAnsi="Calibri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</w:rPr>
                        <w:t xml:space="preserve">cœur </w:t>
                      </w:r>
                    </w:p>
                    <w:p w:rsidR="007523B6" w:rsidRPr="00E04854" w:rsidRDefault="007523B6" w:rsidP="007523B6">
                      <w:pPr>
                        <w:spacing w:after="120"/>
                        <w:jc w:val="center"/>
                        <w:rPr>
                          <w:rFonts w:ascii="Calibri" w:hAnsi="Calibri"/>
                          <w:b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color w:val="000000" w:themeColor="text1"/>
                        </w:rPr>
                        <w:t>de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color w:val="000000" w:themeColor="text1"/>
                        </w:rPr>
                        <w:t xml:space="preserve"> notre démarche </w:t>
                      </w:r>
                      <w:r w:rsidRPr="00E04854">
                        <w:rPr>
                          <w:rFonts w:ascii="Calibri" w:hAnsi="Calibri"/>
                          <w:b/>
                          <w:color w:val="000000" w:themeColor="text1"/>
                        </w:rPr>
                        <w:t>revendicative »</w:t>
                      </w:r>
                    </w:p>
                    <w:p w:rsidR="007523B6" w:rsidRPr="00E04854" w:rsidRDefault="007523B6" w:rsidP="007523B6">
                      <w:pPr>
                        <w:spacing w:after="120"/>
                        <w:jc w:val="center"/>
                        <w:rPr>
                          <w:rFonts w:ascii="Calibri" w:hAnsi="Calibri"/>
                          <w:b/>
                          <w:color w:val="000000" w:themeColor="text1"/>
                        </w:rPr>
                      </w:pPr>
                      <w:r w:rsidRPr="00E04854">
                        <w:rPr>
                          <w:rFonts w:ascii="Calibri" w:hAnsi="Calibri"/>
                          <w:b/>
                          <w:color w:val="000000" w:themeColor="text1"/>
                        </w:rPr>
                        <w:t>Centre Benoît Frachon / Courcelle</w:t>
                      </w:r>
                    </w:p>
                    <w:p w:rsidR="007523B6" w:rsidRPr="00E04854" w:rsidRDefault="004916F8" w:rsidP="007523B6">
                      <w:pPr>
                        <w:spacing w:after="120"/>
                        <w:jc w:val="center"/>
                        <w:rPr>
                          <w:rFonts w:ascii="Calibri" w:hAnsi="Calibri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</w:rPr>
                        <w:t xml:space="preserve">Du lundi 24 </w:t>
                      </w:r>
                      <w:r w:rsidR="007523B6" w:rsidRPr="00E04854">
                        <w:rPr>
                          <w:rFonts w:ascii="Calibri" w:hAnsi="Calibri"/>
                          <w:b/>
                          <w:color w:val="000000" w:themeColor="text1"/>
                        </w:rPr>
                        <w:t xml:space="preserve">au vendredi </w:t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</w:rPr>
                        <w:t xml:space="preserve"> 28 juin </w:t>
                      </w:r>
                      <w:r w:rsidR="007523B6">
                        <w:rPr>
                          <w:rFonts w:ascii="Calibri" w:hAnsi="Calibri"/>
                          <w:b/>
                          <w:color w:val="000000" w:themeColor="text1"/>
                        </w:rPr>
                        <w:t>2019</w:t>
                      </w:r>
                    </w:p>
                    <w:p w:rsidR="007523B6" w:rsidRPr="00E04854" w:rsidRDefault="007523B6" w:rsidP="007523B6">
                      <w:pPr>
                        <w:jc w:val="center"/>
                        <w:rPr>
                          <w:rFonts w:ascii="Calibri" w:hAnsi="Calibri"/>
                          <w:b/>
                          <w:color w:val="000000" w:themeColor="text1"/>
                        </w:rPr>
                      </w:pPr>
                      <w:r w:rsidRPr="00E04854">
                        <w:rPr>
                          <w:rFonts w:ascii="Calibri" w:hAnsi="Calibri"/>
                          <w:b/>
                          <w:color w:val="000000" w:themeColor="text1"/>
                        </w:rPr>
                        <w:t>9h-17h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AD15C98" wp14:editId="2CDA081D">
            <wp:simplePos x="0" y="0"/>
            <wp:positionH relativeFrom="column">
              <wp:posOffset>-334010</wp:posOffset>
            </wp:positionH>
            <wp:positionV relativeFrom="paragraph">
              <wp:posOffset>-90170</wp:posOffset>
            </wp:positionV>
            <wp:extent cx="745490" cy="932180"/>
            <wp:effectExtent l="0" t="0" r="0" b="1270"/>
            <wp:wrapNone/>
            <wp:docPr id="2" name="Image 2" descr="CGTN&amp;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GTN&amp;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3B6" w:rsidRDefault="007523B6" w:rsidP="007523B6">
      <w:pPr>
        <w:spacing w:after="1680"/>
        <w:ind w:right="1415"/>
        <w:jc w:val="both"/>
        <w:rPr>
          <w:rFonts w:asciiTheme="minorHAnsi" w:hAnsiTheme="minorHAnsi"/>
          <w:b/>
        </w:rPr>
      </w:pPr>
    </w:p>
    <w:p w:rsidR="007523B6" w:rsidRDefault="007523B6" w:rsidP="007523B6">
      <w:pPr>
        <w:ind w:right="1415"/>
        <w:jc w:val="both"/>
        <w:rPr>
          <w:rFonts w:asciiTheme="minorHAnsi" w:hAnsiTheme="minorHAnsi"/>
          <w:b/>
        </w:rPr>
      </w:pPr>
    </w:p>
    <w:p w:rsidR="007523B6" w:rsidRPr="007523B6" w:rsidRDefault="007523B6" w:rsidP="007523B6">
      <w:pPr>
        <w:ind w:right="1415"/>
        <w:jc w:val="both"/>
        <w:rPr>
          <w:rFonts w:asciiTheme="minorHAnsi" w:hAnsiTheme="minorHAnsi"/>
          <w:b/>
          <w:color w:val="92D050"/>
        </w:rPr>
      </w:pPr>
      <w:r w:rsidRPr="007523B6">
        <w:rPr>
          <w:rFonts w:asciiTheme="minorHAnsi" w:hAnsiTheme="minorHAnsi"/>
          <w:b/>
          <w:color w:val="92D050"/>
        </w:rPr>
        <w:t>Problématiques évoquées dans le stage :</w:t>
      </w:r>
    </w:p>
    <w:p w:rsidR="007523B6" w:rsidRPr="007F26DF" w:rsidRDefault="006E2AD7" w:rsidP="007523B6">
      <w:p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place du travail dans notre démarche revendicative </w:t>
      </w:r>
      <w:r w:rsidR="004916F8">
        <w:rPr>
          <w:rFonts w:asciiTheme="minorHAnsi" w:hAnsiTheme="minorHAnsi"/>
        </w:rPr>
        <w:t xml:space="preserve">dans la </w:t>
      </w:r>
      <w:r>
        <w:rPr>
          <w:rFonts w:asciiTheme="minorHAnsi" w:hAnsiTheme="minorHAnsi"/>
        </w:rPr>
        <w:t xml:space="preserve"> </w:t>
      </w:r>
      <w:r w:rsidRPr="006E2AD7">
        <w:rPr>
          <w:rFonts w:asciiTheme="minorHAnsi" w:hAnsiTheme="minorHAnsi"/>
        </w:rPr>
        <w:t>construction</w:t>
      </w:r>
      <w:r>
        <w:rPr>
          <w:rFonts w:asciiTheme="minorHAnsi" w:hAnsiTheme="minorHAnsi"/>
        </w:rPr>
        <w:t xml:space="preserve"> de notre </w:t>
      </w:r>
      <w:r w:rsidR="004916F8">
        <w:rPr>
          <w:rFonts w:asciiTheme="minorHAnsi" w:hAnsiTheme="minorHAnsi"/>
        </w:rPr>
        <w:t xml:space="preserve">système de </w:t>
      </w:r>
      <w:r>
        <w:rPr>
          <w:rFonts w:asciiTheme="minorHAnsi" w:hAnsiTheme="minorHAnsi"/>
        </w:rPr>
        <w:t xml:space="preserve">santé. </w:t>
      </w:r>
    </w:p>
    <w:p w:rsidR="007523B6" w:rsidRPr="007523B6" w:rsidRDefault="007523B6" w:rsidP="007523B6">
      <w:pPr>
        <w:jc w:val="both"/>
        <w:rPr>
          <w:rFonts w:asciiTheme="minorHAnsi" w:hAnsiTheme="minorHAnsi"/>
          <w:b/>
          <w:color w:val="92D050"/>
        </w:rPr>
      </w:pPr>
      <w:r w:rsidRPr="007523B6">
        <w:rPr>
          <w:rFonts w:asciiTheme="minorHAnsi" w:hAnsiTheme="minorHAnsi"/>
          <w:b/>
          <w:color w:val="92D050"/>
        </w:rPr>
        <w:t>Public ciblé :</w:t>
      </w:r>
    </w:p>
    <w:p w:rsidR="007523B6" w:rsidRPr="007F26DF" w:rsidRDefault="007523B6" w:rsidP="007523B6">
      <w:pPr>
        <w:spacing w:after="120"/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Ce stage s'adresse aux élus</w:t>
      </w:r>
      <w:r w:rsidR="006E2AD7">
        <w:rPr>
          <w:rFonts w:asciiTheme="minorHAnsi" w:hAnsiTheme="minorHAnsi"/>
        </w:rPr>
        <w:t xml:space="preserve"> et mandatés CGT</w:t>
      </w:r>
      <w:r w:rsidRPr="007F26DF">
        <w:rPr>
          <w:rFonts w:asciiTheme="minorHAnsi" w:hAnsiTheme="minorHAnsi"/>
        </w:rPr>
        <w:t xml:space="preserve">, dirigeants syndicaux et tous militants confrontés à la </w:t>
      </w:r>
      <w:r>
        <w:rPr>
          <w:rFonts w:asciiTheme="minorHAnsi" w:hAnsiTheme="minorHAnsi"/>
        </w:rPr>
        <w:t>« </w:t>
      </w:r>
      <w:r w:rsidRPr="007F26DF">
        <w:rPr>
          <w:rFonts w:asciiTheme="minorHAnsi" w:hAnsiTheme="minorHAnsi"/>
        </w:rPr>
        <w:t>souffrance au travail</w:t>
      </w:r>
      <w:r>
        <w:rPr>
          <w:rFonts w:asciiTheme="minorHAnsi" w:hAnsiTheme="minorHAnsi"/>
        </w:rPr>
        <w:t> »,</w:t>
      </w:r>
      <w:r w:rsidRPr="007F26DF">
        <w:rPr>
          <w:rFonts w:asciiTheme="minorHAnsi" w:hAnsiTheme="minorHAnsi"/>
        </w:rPr>
        <w:t xml:space="preserve"> qu’ils soient du secteur privé ou du secteur public, de grandes ou de petites entreprises.</w:t>
      </w:r>
    </w:p>
    <w:p w:rsidR="007523B6" w:rsidRPr="007523B6" w:rsidRDefault="007523B6" w:rsidP="007523B6">
      <w:pPr>
        <w:jc w:val="both"/>
        <w:rPr>
          <w:rFonts w:asciiTheme="minorHAnsi" w:hAnsiTheme="minorHAnsi"/>
          <w:b/>
          <w:color w:val="92D050"/>
        </w:rPr>
      </w:pPr>
      <w:r w:rsidRPr="007523B6">
        <w:rPr>
          <w:rFonts w:asciiTheme="minorHAnsi" w:hAnsiTheme="minorHAnsi"/>
          <w:b/>
          <w:color w:val="92D050"/>
        </w:rPr>
        <w:t>But-finalité :</w:t>
      </w:r>
    </w:p>
    <w:p w:rsidR="007523B6" w:rsidRPr="007F26DF" w:rsidRDefault="007523B6" w:rsidP="007523B6">
      <w:pPr>
        <w:spacing w:after="120"/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Développer des éléments de connaissances relatives au travail et aux risques liés à l'organisation de celui-ci. Connaître et travailler avec les différents acteurs de la prévention (médecin du travail, préventeurs des CARSAT). Utiliser les ressources du droit. S’approprier la démarche revendicative de la CGT.</w:t>
      </w:r>
    </w:p>
    <w:p w:rsidR="007523B6" w:rsidRPr="007523B6" w:rsidRDefault="007523B6" w:rsidP="007523B6">
      <w:pPr>
        <w:jc w:val="both"/>
        <w:rPr>
          <w:rFonts w:asciiTheme="minorHAnsi" w:hAnsiTheme="minorHAnsi"/>
          <w:b/>
          <w:color w:val="92D050"/>
        </w:rPr>
      </w:pPr>
      <w:r w:rsidRPr="007523B6">
        <w:rPr>
          <w:rFonts w:asciiTheme="minorHAnsi" w:hAnsiTheme="minorHAnsi"/>
          <w:b/>
          <w:color w:val="92D050"/>
        </w:rPr>
        <w:t>Objectifs de la formation :</w:t>
      </w:r>
    </w:p>
    <w:p w:rsidR="007523B6" w:rsidRDefault="007523B6" w:rsidP="007523B6">
      <w:pPr>
        <w:spacing w:after="120"/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À l'issue de la semaine, les stagiaires se seront appropriés les outils militants présentés et seront en capacité de les appliquer à leurs propres situations de travail.</w:t>
      </w:r>
    </w:p>
    <w:p w:rsidR="007523B6" w:rsidRPr="007F26DF" w:rsidRDefault="007523B6" w:rsidP="007523B6">
      <w:pPr>
        <w:spacing w:after="120"/>
        <w:jc w:val="both"/>
        <w:rPr>
          <w:rFonts w:asciiTheme="minorHAnsi" w:hAnsiTheme="minorHAnsi"/>
        </w:rPr>
      </w:pPr>
      <w:r w:rsidRPr="007523B6">
        <w:rPr>
          <w:rFonts w:asciiTheme="minorHAnsi" w:hAnsiTheme="minorHAnsi"/>
          <w:b/>
          <w:color w:val="92D050"/>
        </w:rPr>
        <w:t>Animation :</w:t>
      </w:r>
      <w:r>
        <w:rPr>
          <w:rFonts w:asciiTheme="minorHAnsi" w:hAnsiTheme="minorHAnsi"/>
          <w:b/>
          <w:color w:val="7030A0"/>
        </w:rPr>
        <w:t xml:space="preserve"> </w:t>
      </w:r>
      <w:r w:rsidR="006E2AD7">
        <w:rPr>
          <w:rFonts w:asciiTheme="minorHAnsi" w:hAnsiTheme="minorHAnsi"/>
        </w:rPr>
        <w:t>Jérôme VIVENZA</w:t>
      </w:r>
    </w:p>
    <w:p w:rsidR="007523B6" w:rsidRPr="007523B6" w:rsidRDefault="007523B6" w:rsidP="007523B6">
      <w:pPr>
        <w:jc w:val="both"/>
        <w:rPr>
          <w:rFonts w:asciiTheme="minorHAnsi" w:hAnsiTheme="minorHAnsi"/>
          <w:b/>
          <w:color w:val="92D050"/>
        </w:rPr>
      </w:pPr>
      <w:r w:rsidRPr="007523B6">
        <w:rPr>
          <w:rFonts w:asciiTheme="minorHAnsi" w:hAnsiTheme="minorHAnsi"/>
          <w:b/>
          <w:color w:val="92D050"/>
        </w:rPr>
        <w:t>Contenus / Intervenants :</w:t>
      </w:r>
    </w:p>
    <w:p w:rsidR="007523B6" w:rsidRPr="007F26DF" w:rsidRDefault="007523B6" w:rsidP="007523B6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1302AA">
        <w:rPr>
          <w:rFonts w:asciiTheme="minorHAnsi" w:hAnsiTheme="minorHAnsi"/>
          <w:b/>
          <w:i/>
        </w:rPr>
        <w:t>Tony Fraquelli</w:t>
      </w:r>
      <w:r w:rsidRPr="007F26D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C</w:t>
      </w:r>
      <w:r w:rsidRPr="007F26DF">
        <w:rPr>
          <w:rFonts w:asciiTheme="minorHAnsi" w:hAnsiTheme="minorHAnsi"/>
        </w:rPr>
        <w:t xml:space="preserve">onseiller confédéral, activité travail-santé, psychologue du travail </w:t>
      </w:r>
    </w:p>
    <w:p w:rsidR="007523B6" w:rsidRDefault="007523B6" w:rsidP="007523B6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/>
        </w:rPr>
      </w:pPr>
      <w:r w:rsidRPr="001302AA">
        <w:rPr>
          <w:rFonts w:asciiTheme="minorHAnsi" w:hAnsiTheme="minorHAnsi"/>
          <w:b/>
          <w:i/>
        </w:rPr>
        <w:t>Marc Benoît</w:t>
      </w:r>
      <w:r w:rsidRPr="007F26D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Secrétaire du syndicat INRS</w:t>
      </w:r>
    </w:p>
    <w:p w:rsidR="007523B6" w:rsidRDefault="007523B6" w:rsidP="007523B6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 xml:space="preserve">Sabine Fortino, </w:t>
      </w:r>
      <w:r w:rsidR="006E2AD7">
        <w:rPr>
          <w:rFonts w:asciiTheme="minorHAnsi" w:hAnsiTheme="minorHAnsi"/>
          <w:b/>
          <w:i/>
        </w:rPr>
        <w:t xml:space="preserve">Sociologue du travail, </w:t>
      </w:r>
      <w:r w:rsidR="006E2AD7">
        <w:rPr>
          <w:rFonts w:asciiTheme="minorHAnsi" w:hAnsiTheme="minorHAnsi"/>
        </w:rPr>
        <w:t>e</w:t>
      </w:r>
      <w:r>
        <w:rPr>
          <w:rFonts w:asciiTheme="minorHAnsi" w:hAnsiTheme="minorHAnsi"/>
        </w:rPr>
        <w:t>nseignante-Chercheuse au Cresppa-Gtm (Paris 10 Nanterre)</w:t>
      </w:r>
    </w:p>
    <w:p w:rsidR="007523B6" w:rsidRDefault="007523B6" w:rsidP="007523B6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/>
        </w:rPr>
      </w:pPr>
      <w:r w:rsidRPr="000E290D">
        <w:rPr>
          <w:rFonts w:asciiTheme="minorHAnsi" w:hAnsiTheme="minorHAnsi"/>
          <w:b/>
          <w:i/>
        </w:rPr>
        <w:t>Michel Miné</w:t>
      </w:r>
      <w:r>
        <w:rPr>
          <w:rFonts w:asciiTheme="minorHAnsi" w:hAnsiTheme="minorHAnsi"/>
        </w:rPr>
        <w:t xml:space="preserve">, Enseignant-Chercheur au CNAM, Juriste </w:t>
      </w:r>
    </w:p>
    <w:p w:rsidR="007523B6" w:rsidRPr="00AF3991" w:rsidRDefault="00EA31C0" w:rsidP="007523B6">
      <w:pPr>
        <w:widowControl/>
        <w:suppressAutoHyphens w:val="0"/>
        <w:spacing w:after="120"/>
        <w:ind w:left="720"/>
        <w:jc w:val="both"/>
        <w:rPr>
          <w:rFonts w:asciiTheme="minorHAnsi" w:hAnsiTheme="minorHAnsi"/>
        </w:rPr>
      </w:pPr>
      <w:r>
        <w:rPr>
          <w:rFonts w:ascii="Calibri" w:hAnsi="Calibri"/>
        </w:rPr>
        <w:pict>
          <v:rect id="_x0000_i1025" style="width:445.85pt;height:1pt" o:hralign="center" o:hrstd="t" o:hrnoshade="t" o:hr="t" fillcolor="#7030a0" stroked="f"/>
        </w:pict>
      </w:r>
    </w:p>
    <w:p w:rsidR="007523B6" w:rsidRPr="007523B6" w:rsidRDefault="007523B6" w:rsidP="007523B6">
      <w:pPr>
        <w:pStyle w:val="Titre1"/>
        <w:spacing w:after="120"/>
        <w:jc w:val="both"/>
        <w:rPr>
          <w:rFonts w:asciiTheme="minorHAnsi" w:eastAsia="Arial Unicode MS" w:hAnsiTheme="minorHAnsi"/>
          <w:color w:val="92D050"/>
          <w:kern w:val="1"/>
          <w:sz w:val="28"/>
          <w:u w:val="none"/>
        </w:rPr>
      </w:pPr>
      <w:r w:rsidRPr="007523B6">
        <w:rPr>
          <w:rFonts w:asciiTheme="minorHAnsi" w:eastAsia="Arial Unicode MS" w:hAnsiTheme="minorHAnsi"/>
          <w:color w:val="92D050"/>
          <w:kern w:val="1"/>
          <w:sz w:val="28"/>
          <w:u w:val="none"/>
        </w:rPr>
        <w:t xml:space="preserve">Lundi </w:t>
      </w:r>
      <w:r w:rsidR="00C332C9">
        <w:rPr>
          <w:rFonts w:asciiTheme="minorHAnsi" w:eastAsia="Arial Unicode MS" w:hAnsiTheme="minorHAnsi"/>
          <w:color w:val="92D050"/>
          <w:kern w:val="1"/>
          <w:sz w:val="28"/>
          <w:u w:val="none"/>
        </w:rPr>
        <w:t>24 juin</w:t>
      </w:r>
      <w:r w:rsidRPr="007523B6">
        <w:rPr>
          <w:rFonts w:asciiTheme="minorHAnsi" w:eastAsia="Arial Unicode MS" w:hAnsiTheme="minorHAnsi"/>
          <w:color w:val="92D050"/>
          <w:kern w:val="1"/>
          <w:sz w:val="28"/>
          <w:u w:val="none"/>
        </w:rPr>
        <w:t xml:space="preserve"> </w:t>
      </w:r>
      <w:r w:rsidR="00F95DCF">
        <w:rPr>
          <w:rFonts w:asciiTheme="minorHAnsi" w:eastAsia="Arial Unicode MS" w:hAnsiTheme="minorHAnsi"/>
          <w:color w:val="92D050"/>
          <w:kern w:val="1"/>
          <w:sz w:val="28"/>
          <w:u w:val="none"/>
        </w:rPr>
        <w:t>2</w:t>
      </w:r>
      <w:r w:rsidRPr="007523B6">
        <w:rPr>
          <w:rFonts w:asciiTheme="minorHAnsi" w:eastAsia="Arial Unicode MS" w:hAnsiTheme="minorHAnsi"/>
          <w:color w:val="92D050"/>
          <w:kern w:val="1"/>
          <w:sz w:val="28"/>
          <w:u w:val="none"/>
        </w:rPr>
        <w:t>019</w:t>
      </w:r>
    </w:p>
    <w:p w:rsidR="007523B6" w:rsidRPr="00022536" w:rsidRDefault="007523B6" w:rsidP="007523B6">
      <w:pPr>
        <w:pStyle w:val="Titre1"/>
        <w:spacing w:after="120"/>
        <w:jc w:val="both"/>
        <w:rPr>
          <w:rFonts w:asciiTheme="minorHAnsi" w:hAnsiTheme="minorHAnsi"/>
        </w:rPr>
      </w:pPr>
      <w:r w:rsidRPr="007523B6">
        <w:rPr>
          <w:rFonts w:asciiTheme="minorHAnsi" w:eastAsia="Arial Unicode MS" w:hAnsiTheme="minorHAnsi"/>
          <w:kern w:val="1"/>
          <w:sz w:val="28"/>
          <w:u w:val="none"/>
        </w:rPr>
        <w:t>T</w:t>
      </w:r>
      <w:r w:rsidRPr="007523B6">
        <w:rPr>
          <w:rFonts w:asciiTheme="minorHAnsi" w:hAnsiTheme="minorHAnsi"/>
        </w:rPr>
        <w:t>o</w:t>
      </w:r>
      <w:r w:rsidRPr="00022536">
        <w:rPr>
          <w:rFonts w:asciiTheme="minorHAnsi" w:hAnsiTheme="minorHAnsi"/>
        </w:rPr>
        <w:t>ur de table, présentations, attentes des stagiaires.</w:t>
      </w:r>
    </w:p>
    <w:p w:rsidR="007523B6" w:rsidRPr="00C60060" w:rsidRDefault="007523B6" w:rsidP="007523B6">
      <w:pPr>
        <w:jc w:val="both"/>
        <w:rPr>
          <w:rFonts w:asciiTheme="minorHAnsi" w:hAnsiTheme="minorHAnsi"/>
          <w:b/>
        </w:rPr>
      </w:pPr>
      <w:r w:rsidRPr="00EA413F">
        <w:rPr>
          <w:rFonts w:asciiTheme="minorHAnsi" w:hAnsiTheme="minorHAnsi"/>
          <w:u w:val="single"/>
        </w:rPr>
        <w:t>Matin </w:t>
      </w:r>
      <w:r w:rsidRPr="007F26DF">
        <w:rPr>
          <w:rFonts w:asciiTheme="minorHAnsi" w:hAnsiTheme="minorHAnsi"/>
        </w:rPr>
        <w:t xml:space="preserve">: </w:t>
      </w:r>
      <w:r w:rsidRPr="00C60060">
        <w:rPr>
          <w:rFonts w:asciiTheme="minorHAnsi" w:hAnsiTheme="minorHAnsi"/>
          <w:b/>
          <w:i/>
        </w:rPr>
        <w:t>Tony Fraquelli</w:t>
      </w:r>
      <w:r w:rsidRPr="00C60060">
        <w:rPr>
          <w:rFonts w:asciiTheme="minorHAnsi" w:hAnsiTheme="minorHAnsi"/>
          <w:b/>
        </w:rPr>
        <w:t xml:space="preserve"> </w:t>
      </w:r>
    </w:p>
    <w:p w:rsidR="007523B6" w:rsidRPr="007F26DF" w:rsidRDefault="007523B6" w:rsidP="007523B6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« Travail sur le travail ». C’est quoi le travail ?</w:t>
      </w:r>
    </w:p>
    <w:p w:rsidR="007523B6" w:rsidRDefault="007523B6" w:rsidP="007523B6">
      <w:pPr>
        <w:widowControl/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Exercice individuel puis mise en commun.</w:t>
      </w:r>
    </w:p>
    <w:p w:rsidR="007523B6" w:rsidRPr="00C60060" w:rsidRDefault="007523B6" w:rsidP="007523B6">
      <w:pPr>
        <w:widowControl/>
        <w:suppressAutoHyphens w:val="0"/>
        <w:spacing w:after="120"/>
        <w:jc w:val="both"/>
        <w:rPr>
          <w:rFonts w:asciiTheme="minorHAnsi" w:hAnsiTheme="minorHAnsi"/>
          <w:b/>
        </w:rPr>
      </w:pPr>
      <w:r w:rsidRPr="00EA413F">
        <w:rPr>
          <w:rFonts w:asciiTheme="minorHAnsi" w:hAnsiTheme="minorHAnsi"/>
          <w:u w:val="single"/>
        </w:rPr>
        <w:t>Après-midi</w:t>
      </w:r>
      <w:r w:rsidRPr="00C60060">
        <w:rPr>
          <w:rFonts w:asciiTheme="minorHAnsi" w:hAnsiTheme="minorHAnsi"/>
        </w:rPr>
        <w:t xml:space="preserve"> : </w:t>
      </w:r>
      <w:r w:rsidRPr="00C60060">
        <w:rPr>
          <w:rFonts w:asciiTheme="minorHAnsi" w:hAnsiTheme="minorHAnsi"/>
          <w:b/>
          <w:i/>
        </w:rPr>
        <w:t>Tony Fraquelli</w:t>
      </w:r>
    </w:p>
    <w:p w:rsidR="007523B6" w:rsidRPr="007F26DF" w:rsidRDefault="006E2AD7" w:rsidP="007523B6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Processus travail, santé, pouvoir d’agir, sens du travail, émancipation </w:t>
      </w:r>
    </w:p>
    <w:p w:rsidR="007523B6" w:rsidRDefault="007523B6" w:rsidP="00C332C9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Travail en petits groupes, mise en commun, débat.</w:t>
      </w:r>
    </w:p>
    <w:p w:rsidR="006E2AD7" w:rsidRDefault="004916F8" w:rsidP="00C332C9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Les organisations </w:t>
      </w:r>
      <w:r w:rsidR="006E2AD7">
        <w:rPr>
          <w:rFonts w:asciiTheme="minorHAnsi" w:hAnsiTheme="minorHAnsi"/>
        </w:rPr>
        <w:t xml:space="preserve"> </w:t>
      </w:r>
      <w:r w:rsidR="00C332C9">
        <w:rPr>
          <w:rFonts w:asciiTheme="minorHAnsi" w:hAnsiTheme="minorHAnsi"/>
        </w:rPr>
        <w:t>du travail pathogène</w:t>
      </w:r>
      <w:r w:rsidR="006E2AD7">
        <w:rPr>
          <w:rFonts w:asciiTheme="minorHAnsi" w:hAnsiTheme="minorHAnsi"/>
        </w:rPr>
        <w:t xml:space="preserve"> </w:t>
      </w:r>
    </w:p>
    <w:p w:rsidR="00C332C9" w:rsidRDefault="004916F8" w:rsidP="00C332C9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 QVT (Qualité, Vie, Travail)/QT (Qualité Travail)</w:t>
      </w:r>
    </w:p>
    <w:p w:rsidR="00C332C9" w:rsidRDefault="004916F8" w:rsidP="00C332C9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 Attention à la démarche délégataire </w:t>
      </w:r>
    </w:p>
    <w:p w:rsidR="00C332C9" w:rsidRDefault="00C332C9" w:rsidP="00C332C9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plainte </w:t>
      </w:r>
    </w:p>
    <w:p w:rsidR="00C332C9" w:rsidRDefault="00C332C9" w:rsidP="00C332C9">
      <w:pPr>
        <w:widowControl/>
        <w:suppressAutoHyphens w:val="0"/>
        <w:jc w:val="both"/>
        <w:rPr>
          <w:rFonts w:asciiTheme="minorHAnsi" w:hAnsiTheme="minorHAnsi"/>
        </w:rPr>
      </w:pPr>
    </w:p>
    <w:p w:rsidR="00C332C9" w:rsidRDefault="00C332C9" w:rsidP="00C332C9">
      <w:pPr>
        <w:widowControl/>
        <w:suppressAutoHyphens w:val="0"/>
        <w:jc w:val="both"/>
        <w:rPr>
          <w:rFonts w:asciiTheme="minorHAnsi" w:hAnsiTheme="minorHAnsi"/>
        </w:rPr>
      </w:pPr>
    </w:p>
    <w:p w:rsidR="00C332C9" w:rsidRDefault="00C332C9" w:rsidP="00C332C9">
      <w:pPr>
        <w:widowControl/>
        <w:suppressAutoHyphens w:val="0"/>
        <w:jc w:val="both"/>
        <w:rPr>
          <w:rFonts w:asciiTheme="minorHAnsi" w:hAnsiTheme="minorHAnsi"/>
        </w:rPr>
      </w:pPr>
    </w:p>
    <w:p w:rsidR="00C332C9" w:rsidRDefault="00C332C9" w:rsidP="00C332C9">
      <w:pPr>
        <w:widowControl/>
        <w:suppressAutoHyphens w:val="0"/>
        <w:ind w:left="785"/>
        <w:jc w:val="both"/>
        <w:rPr>
          <w:rFonts w:asciiTheme="minorHAnsi" w:hAnsiTheme="minorHAnsi"/>
        </w:rPr>
      </w:pPr>
    </w:p>
    <w:p w:rsidR="007523B6" w:rsidRPr="007523B6" w:rsidRDefault="00C332C9" w:rsidP="007523B6">
      <w:pPr>
        <w:pStyle w:val="PrformatHTML"/>
        <w:spacing w:after="120"/>
        <w:jc w:val="both"/>
        <w:rPr>
          <w:rFonts w:asciiTheme="minorHAnsi" w:hAnsiTheme="minorHAnsi" w:cs="Times New Roman"/>
          <w:b/>
          <w:color w:val="92D050"/>
          <w:kern w:val="1"/>
          <w:sz w:val="28"/>
          <w:szCs w:val="24"/>
        </w:rPr>
      </w:pPr>
      <w:r>
        <w:rPr>
          <w:rFonts w:asciiTheme="minorHAnsi" w:hAnsiTheme="minorHAnsi" w:cs="Times New Roman"/>
          <w:b/>
          <w:color w:val="92D050"/>
          <w:kern w:val="1"/>
          <w:sz w:val="28"/>
          <w:szCs w:val="24"/>
        </w:rPr>
        <w:t>Mardi 25 juin</w:t>
      </w:r>
      <w:r w:rsidR="007523B6" w:rsidRPr="007523B6">
        <w:rPr>
          <w:rFonts w:asciiTheme="minorHAnsi" w:hAnsiTheme="minorHAnsi" w:cs="Times New Roman"/>
          <w:b/>
          <w:color w:val="92D050"/>
          <w:kern w:val="1"/>
          <w:sz w:val="28"/>
          <w:szCs w:val="24"/>
        </w:rPr>
        <w:t xml:space="preserve"> 2019</w:t>
      </w:r>
    </w:p>
    <w:p w:rsidR="007523B6" w:rsidRPr="00C60060" w:rsidRDefault="007523B6" w:rsidP="007523B6">
      <w:pPr>
        <w:jc w:val="both"/>
        <w:rPr>
          <w:rFonts w:asciiTheme="minorHAnsi" w:hAnsiTheme="minorHAnsi"/>
          <w:b/>
          <w:i/>
        </w:rPr>
      </w:pPr>
      <w:r w:rsidRPr="00022536">
        <w:rPr>
          <w:rFonts w:asciiTheme="minorHAnsi" w:hAnsiTheme="minorHAnsi"/>
          <w:u w:val="single"/>
        </w:rPr>
        <w:t>Journée</w:t>
      </w:r>
      <w:r w:rsidRPr="007F26DF">
        <w:rPr>
          <w:rFonts w:asciiTheme="minorHAnsi" w:hAnsiTheme="minorHAnsi"/>
        </w:rPr>
        <w:t xml:space="preserve"> : </w:t>
      </w:r>
      <w:r w:rsidRPr="00C60060">
        <w:rPr>
          <w:rFonts w:asciiTheme="minorHAnsi" w:hAnsiTheme="minorHAnsi"/>
          <w:b/>
          <w:i/>
        </w:rPr>
        <w:t>Tony Fraquelli</w:t>
      </w:r>
    </w:p>
    <w:p w:rsidR="007523B6" w:rsidRPr="007F26DF" w:rsidRDefault="007523B6" w:rsidP="007523B6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travail en binôm</w:t>
      </w:r>
      <w:r>
        <w:rPr>
          <w:rFonts w:asciiTheme="minorHAnsi" w:hAnsiTheme="minorHAnsi"/>
        </w:rPr>
        <w:t>e sur les situations de travail ;</w:t>
      </w:r>
    </w:p>
    <w:p w:rsidR="007523B6" w:rsidRPr="007F26DF" w:rsidRDefault="007523B6" w:rsidP="007523B6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Mise en commun ;</w:t>
      </w:r>
    </w:p>
    <w:p w:rsidR="007523B6" w:rsidRDefault="007523B6" w:rsidP="00C332C9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Recherche sur l’implication des salariés dans le</w:t>
      </w:r>
      <w:r>
        <w:rPr>
          <w:rFonts w:asciiTheme="minorHAnsi" w:hAnsiTheme="minorHAnsi"/>
        </w:rPr>
        <w:t xml:space="preserve"> travail et stratégie syndicale.</w:t>
      </w:r>
    </w:p>
    <w:p w:rsidR="00C332C9" w:rsidRDefault="00C332C9" w:rsidP="00C332C9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Qu’est-ce que notre démarche implique dans notre fonctionnement syndical (interne)</w:t>
      </w:r>
    </w:p>
    <w:p w:rsidR="007523B6" w:rsidRDefault="007523B6" w:rsidP="007523B6">
      <w:pPr>
        <w:widowControl/>
        <w:suppressAutoHyphens w:val="0"/>
        <w:spacing w:after="120"/>
        <w:ind w:left="785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…/…</w:t>
      </w:r>
    </w:p>
    <w:p w:rsidR="007523B6" w:rsidRPr="007523B6" w:rsidRDefault="00C332C9" w:rsidP="007523B6">
      <w:pPr>
        <w:pStyle w:val="Titre1"/>
        <w:spacing w:after="120"/>
        <w:jc w:val="both"/>
        <w:rPr>
          <w:rFonts w:asciiTheme="minorHAnsi" w:eastAsia="Arial Unicode MS" w:hAnsiTheme="minorHAnsi"/>
          <w:color w:val="92D050"/>
          <w:kern w:val="1"/>
          <w:sz w:val="28"/>
          <w:u w:val="none"/>
        </w:rPr>
      </w:pPr>
      <w:r>
        <w:rPr>
          <w:rFonts w:asciiTheme="minorHAnsi" w:eastAsia="Arial Unicode MS" w:hAnsiTheme="minorHAnsi"/>
          <w:color w:val="92D050"/>
          <w:kern w:val="1"/>
          <w:sz w:val="28"/>
          <w:u w:val="none"/>
        </w:rPr>
        <w:t>Mercredi 26 juin</w:t>
      </w:r>
      <w:r w:rsidR="007523B6" w:rsidRPr="007523B6">
        <w:rPr>
          <w:rFonts w:asciiTheme="minorHAnsi" w:eastAsia="Arial Unicode MS" w:hAnsiTheme="minorHAnsi"/>
          <w:color w:val="92D050"/>
          <w:kern w:val="1"/>
          <w:sz w:val="28"/>
          <w:u w:val="none"/>
        </w:rPr>
        <w:t xml:space="preserve"> 2019</w:t>
      </w:r>
    </w:p>
    <w:p w:rsidR="00E4369A" w:rsidRDefault="007523B6" w:rsidP="00E4369A">
      <w:pPr>
        <w:spacing w:after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u w:val="single"/>
        </w:rPr>
        <w:t xml:space="preserve">Matin </w:t>
      </w:r>
      <w:r w:rsidRPr="00C60060">
        <w:rPr>
          <w:rFonts w:asciiTheme="minorHAnsi" w:hAnsiTheme="minorHAnsi"/>
        </w:rPr>
        <w:t>:</w:t>
      </w:r>
      <w:r w:rsidR="00E4369A" w:rsidRPr="00E4369A">
        <w:rPr>
          <w:rFonts w:asciiTheme="minorHAnsi" w:hAnsiTheme="minorHAnsi"/>
          <w:b/>
          <w:i/>
        </w:rPr>
        <w:t xml:space="preserve"> </w:t>
      </w:r>
      <w:r w:rsidR="00E4369A">
        <w:rPr>
          <w:rFonts w:asciiTheme="minorHAnsi" w:hAnsiTheme="minorHAnsi"/>
          <w:b/>
          <w:i/>
        </w:rPr>
        <w:t>Sabine F</w:t>
      </w:r>
      <w:r w:rsidR="00E4369A" w:rsidRPr="00C60060">
        <w:rPr>
          <w:rFonts w:asciiTheme="minorHAnsi" w:hAnsiTheme="minorHAnsi"/>
          <w:b/>
          <w:i/>
        </w:rPr>
        <w:t>o</w:t>
      </w:r>
      <w:r w:rsidR="00E4369A">
        <w:rPr>
          <w:rFonts w:asciiTheme="minorHAnsi" w:hAnsiTheme="minorHAnsi"/>
          <w:b/>
          <w:i/>
        </w:rPr>
        <w:t>rtino</w:t>
      </w:r>
      <w:r w:rsidR="00E4369A" w:rsidRPr="00C60060">
        <w:rPr>
          <w:rFonts w:asciiTheme="minorHAnsi" w:hAnsiTheme="minorHAnsi"/>
          <w:b/>
        </w:rPr>
        <w:t xml:space="preserve"> </w:t>
      </w:r>
    </w:p>
    <w:p w:rsidR="00E4369A" w:rsidRDefault="00E4369A" w:rsidP="00E4369A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Genre, mixité, division sexuelle du travail… un bref panorama</w:t>
      </w:r>
    </w:p>
    <w:p w:rsidR="00E4369A" w:rsidRDefault="00E4369A" w:rsidP="00E4369A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L’invisibilité des atteintes à la santé des femmes : exemples concrets et mise en perspective théorique</w:t>
      </w:r>
    </w:p>
    <w:p w:rsidR="00E4369A" w:rsidRDefault="00E4369A" w:rsidP="00E4369A">
      <w:pPr>
        <w:widowControl/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Syndicalisme et santé au travail des femmes : Élaboration collective</w:t>
      </w:r>
    </w:p>
    <w:p w:rsidR="00E4369A" w:rsidRPr="00C60060" w:rsidRDefault="007523B6" w:rsidP="00E4369A">
      <w:pPr>
        <w:widowControl/>
        <w:suppressAutoHyphens w:val="0"/>
        <w:spacing w:after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u w:val="single"/>
        </w:rPr>
        <w:t>Après-midi</w:t>
      </w:r>
      <w:r w:rsidRPr="00EA413F">
        <w:rPr>
          <w:rFonts w:asciiTheme="minorHAnsi" w:hAnsiTheme="minorHAnsi"/>
          <w:u w:val="single"/>
        </w:rPr>
        <w:t> </w:t>
      </w:r>
      <w:r w:rsidRPr="007F26DF">
        <w:rPr>
          <w:rFonts w:asciiTheme="minorHAnsi" w:hAnsiTheme="minorHAnsi"/>
        </w:rPr>
        <w:t xml:space="preserve">: </w:t>
      </w:r>
      <w:r w:rsidR="004916F8" w:rsidRPr="004916F8">
        <w:rPr>
          <w:rFonts w:asciiTheme="minorHAnsi" w:hAnsiTheme="minorHAnsi"/>
          <w:b/>
          <w:i/>
        </w:rPr>
        <w:t>Témoignage d’un</w:t>
      </w:r>
      <w:r w:rsidR="004916F8">
        <w:rPr>
          <w:rFonts w:asciiTheme="minorHAnsi" w:hAnsiTheme="minorHAnsi"/>
        </w:rPr>
        <w:t xml:space="preserve"> </w:t>
      </w:r>
      <w:r w:rsidR="00E4369A">
        <w:rPr>
          <w:rFonts w:asciiTheme="minorHAnsi" w:hAnsiTheme="minorHAnsi"/>
          <w:b/>
          <w:i/>
        </w:rPr>
        <w:t>Syndicat CGT</w:t>
      </w:r>
    </w:p>
    <w:p w:rsidR="00E4369A" w:rsidRDefault="00E4369A" w:rsidP="00E4369A">
      <w:pPr>
        <w:pStyle w:val="PrformatHTML"/>
        <w:spacing w:after="120"/>
        <w:jc w:val="both"/>
        <w:rPr>
          <w:rFonts w:asciiTheme="minorHAnsi" w:hAnsiTheme="minorHAnsi" w:cs="Times New Roman"/>
          <w:color w:val="auto"/>
          <w:kern w:val="1"/>
          <w:sz w:val="24"/>
          <w:szCs w:val="24"/>
        </w:rPr>
      </w:pPr>
      <w:r w:rsidRPr="007F26DF">
        <w:rPr>
          <w:rFonts w:asciiTheme="minorHAnsi" w:hAnsiTheme="minorHAnsi" w:cs="Times New Roman"/>
          <w:color w:val="auto"/>
          <w:kern w:val="1"/>
          <w:sz w:val="24"/>
          <w:szCs w:val="24"/>
        </w:rPr>
        <w:t xml:space="preserve">Cette demi-journée </w:t>
      </w:r>
      <w:r>
        <w:rPr>
          <w:rFonts w:asciiTheme="minorHAnsi" w:hAnsiTheme="minorHAnsi" w:cs="Times New Roman"/>
          <w:color w:val="auto"/>
          <w:kern w:val="1"/>
          <w:sz w:val="24"/>
          <w:szCs w:val="24"/>
        </w:rPr>
        <w:t>sera l’occasion d’échanger autour d’un témoignage militant avec un cas concret de mise en action après une formation sur la démarche syndicale de la CGT.</w:t>
      </w:r>
    </w:p>
    <w:p w:rsidR="007523B6" w:rsidRDefault="007523B6" w:rsidP="00E4369A">
      <w:pPr>
        <w:spacing w:after="120"/>
        <w:jc w:val="both"/>
        <w:rPr>
          <w:rFonts w:asciiTheme="minorHAnsi" w:hAnsiTheme="minorHAnsi"/>
        </w:rPr>
      </w:pPr>
    </w:p>
    <w:p w:rsidR="007523B6" w:rsidRPr="007523B6" w:rsidRDefault="007523B6" w:rsidP="007523B6">
      <w:pPr>
        <w:tabs>
          <w:tab w:val="left" w:pos="6096"/>
        </w:tabs>
        <w:spacing w:after="120"/>
        <w:jc w:val="both"/>
        <w:rPr>
          <w:rFonts w:asciiTheme="minorHAnsi" w:hAnsiTheme="minorHAnsi"/>
          <w:b/>
          <w:color w:val="92D050"/>
          <w:sz w:val="28"/>
        </w:rPr>
      </w:pPr>
      <w:r w:rsidRPr="007523B6">
        <w:rPr>
          <w:rFonts w:asciiTheme="minorHAnsi" w:hAnsiTheme="minorHAnsi"/>
          <w:b/>
          <w:color w:val="92D050"/>
          <w:sz w:val="28"/>
        </w:rPr>
        <w:t>Jeudi 2</w:t>
      </w:r>
      <w:r w:rsidR="00C332C9">
        <w:rPr>
          <w:rFonts w:asciiTheme="minorHAnsi" w:hAnsiTheme="minorHAnsi"/>
          <w:b/>
          <w:color w:val="92D050"/>
          <w:sz w:val="28"/>
        </w:rPr>
        <w:t>7 juin</w:t>
      </w:r>
      <w:r w:rsidRPr="007523B6">
        <w:rPr>
          <w:rFonts w:asciiTheme="minorHAnsi" w:hAnsiTheme="minorHAnsi"/>
          <w:b/>
          <w:color w:val="92D050"/>
          <w:sz w:val="28"/>
        </w:rPr>
        <w:t xml:space="preserve"> 2019 </w:t>
      </w:r>
    </w:p>
    <w:p w:rsidR="007523B6" w:rsidRPr="007F26DF" w:rsidRDefault="007523B6" w:rsidP="007523B6">
      <w:pPr>
        <w:tabs>
          <w:tab w:val="left" w:pos="6096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 xml:space="preserve">Journée </w:t>
      </w:r>
      <w:r w:rsidRPr="007F26DF">
        <w:rPr>
          <w:rFonts w:asciiTheme="minorHAnsi" w:hAnsiTheme="minorHAnsi"/>
        </w:rPr>
        <w:t xml:space="preserve">: </w:t>
      </w:r>
      <w:r w:rsidRPr="00EA413F">
        <w:rPr>
          <w:rFonts w:asciiTheme="minorHAnsi" w:hAnsiTheme="minorHAnsi"/>
          <w:b/>
          <w:i/>
        </w:rPr>
        <w:t>Marc Benoit</w:t>
      </w:r>
      <w:r w:rsidRPr="007F26DF">
        <w:rPr>
          <w:rFonts w:asciiTheme="minorHAnsi" w:hAnsiTheme="minorHAnsi"/>
        </w:rPr>
        <w:t xml:space="preserve"> </w:t>
      </w:r>
    </w:p>
    <w:p w:rsidR="007523B6" w:rsidRPr="004A3F2E" w:rsidRDefault="007523B6" w:rsidP="007523B6">
      <w:pPr>
        <w:widowControl/>
        <w:numPr>
          <w:ilvl w:val="0"/>
          <w:numId w:val="1"/>
        </w:numPr>
        <w:suppressAutoHyphens w:val="0"/>
        <w:jc w:val="both"/>
        <w:rPr>
          <w:rFonts w:ascii="Calibri" w:hAnsi="Calibri"/>
        </w:rPr>
      </w:pPr>
      <w:r w:rsidRPr="004A3F2E">
        <w:rPr>
          <w:rFonts w:ascii="Calibri" w:hAnsi="Calibri"/>
        </w:rPr>
        <w:t>Activité de la branche AT/MP au service du monde du travail</w:t>
      </w:r>
      <w:r>
        <w:rPr>
          <w:rFonts w:ascii="Calibri" w:hAnsi="Calibri"/>
        </w:rPr>
        <w:t> ;</w:t>
      </w:r>
    </w:p>
    <w:p w:rsidR="007523B6" w:rsidRPr="004A3F2E" w:rsidRDefault="007523B6" w:rsidP="007523B6">
      <w:pPr>
        <w:widowControl/>
        <w:numPr>
          <w:ilvl w:val="0"/>
          <w:numId w:val="1"/>
        </w:numPr>
        <w:suppressAutoHyphens w:val="0"/>
        <w:spacing w:after="120"/>
        <w:jc w:val="both"/>
        <w:rPr>
          <w:rFonts w:ascii="Calibri" w:hAnsi="Calibri"/>
        </w:rPr>
      </w:pPr>
      <w:r w:rsidRPr="004A3F2E">
        <w:rPr>
          <w:rFonts w:ascii="Calibri" w:hAnsi="Calibri"/>
        </w:rPr>
        <w:t>Prévention, tarification, CTN …</w:t>
      </w:r>
    </w:p>
    <w:p w:rsidR="007523B6" w:rsidRPr="007523B6" w:rsidRDefault="00C332C9" w:rsidP="007523B6">
      <w:pPr>
        <w:spacing w:after="120"/>
        <w:jc w:val="both"/>
        <w:rPr>
          <w:rFonts w:asciiTheme="minorHAnsi" w:hAnsiTheme="minorHAnsi"/>
          <w:b/>
          <w:color w:val="92D050"/>
          <w:sz w:val="28"/>
        </w:rPr>
      </w:pPr>
      <w:r>
        <w:rPr>
          <w:rFonts w:asciiTheme="minorHAnsi" w:hAnsiTheme="minorHAnsi"/>
          <w:b/>
          <w:color w:val="92D050"/>
          <w:sz w:val="28"/>
        </w:rPr>
        <w:t>Vendredi 28</w:t>
      </w:r>
      <w:r w:rsidR="007523B6" w:rsidRPr="007523B6">
        <w:rPr>
          <w:rFonts w:asciiTheme="minorHAnsi" w:hAnsiTheme="minorHAnsi"/>
          <w:b/>
          <w:color w:val="92D050"/>
          <w:sz w:val="28"/>
        </w:rPr>
        <w:t xml:space="preserve"> </w:t>
      </w:r>
      <w:r>
        <w:rPr>
          <w:rFonts w:asciiTheme="minorHAnsi" w:hAnsiTheme="minorHAnsi"/>
          <w:b/>
          <w:color w:val="92D050"/>
          <w:sz w:val="28"/>
        </w:rPr>
        <w:t>juin</w:t>
      </w:r>
      <w:r w:rsidR="007523B6" w:rsidRPr="007523B6">
        <w:rPr>
          <w:rFonts w:asciiTheme="minorHAnsi" w:hAnsiTheme="minorHAnsi"/>
          <w:b/>
          <w:color w:val="92D050"/>
          <w:sz w:val="28"/>
        </w:rPr>
        <w:t xml:space="preserve"> 2019</w:t>
      </w:r>
    </w:p>
    <w:p w:rsidR="007523B6" w:rsidRDefault="007523B6" w:rsidP="007523B6">
      <w:pPr>
        <w:spacing w:after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u w:val="single"/>
        </w:rPr>
        <w:t>Matin</w:t>
      </w:r>
      <w:r w:rsidRPr="00EA413F">
        <w:rPr>
          <w:rFonts w:asciiTheme="minorHAnsi" w:hAnsiTheme="minorHAnsi"/>
          <w:u w:val="single"/>
        </w:rPr>
        <w:t> </w:t>
      </w:r>
      <w:r w:rsidRPr="007F26DF">
        <w:rPr>
          <w:rFonts w:asciiTheme="minorHAnsi" w:hAnsiTheme="minorHAnsi"/>
        </w:rPr>
        <w:t xml:space="preserve">: </w:t>
      </w:r>
      <w:r>
        <w:rPr>
          <w:rFonts w:asciiTheme="minorHAnsi" w:hAnsiTheme="minorHAnsi"/>
          <w:b/>
          <w:i/>
        </w:rPr>
        <w:t>Michel Miné</w:t>
      </w:r>
      <w:r w:rsidRPr="00C60060">
        <w:rPr>
          <w:rFonts w:asciiTheme="minorHAnsi" w:hAnsiTheme="minorHAnsi"/>
          <w:b/>
        </w:rPr>
        <w:t xml:space="preserve"> </w:t>
      </w:r>
    </w:p>
    <w:p w:rsidR="007523B6" w:rsidRDefault="007523B6" w:rsidP="007523B6">
      <w:pPr>
        <w:spacing w:after="120"/>
        <w:jc w:val="both"/>
        <w:rPr>
          <w:rFonts w:asciiTheme="minorHAnsi" w:hAnsiTheme="minorHAnsi"/>
        </w:rPr>
      </w:pPr>
      <w:r w:rsidRPr="00D23D6F">
        <w:rPr>
          <w:rFonts w:asciiTheme="minorHAnsi" w:hAnsiTheme="minorHAnsi"/>
        </w:rPr>
        <w:t>Cette demi-journée porte sur les ressources du</w:t>
      </w:r>
      <w:r>
        <w:rPr>
          <w:rFonts w:asciiTheme="minorHAnsi" w:hAnsiTheme="minorHAnsi"/>
        </w:rPr>
        <w:t xml:space="preserve"> droit en matière de préservation de la santé au travail et de l’emploi à mobiliser.</w:t>
      </w:r>
    </w:p>
    <w:p w:rsidR="007523B6" w:rsidRDefault="007523B6" w:rsidP="007523B6">
      <w:p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Seront notamment abordées sous l’angle juridique les questions suivantes :</w:t>
      </w:r>
    </w:p>
    <w:p w:rsidR="007523B6" w:rsidRPr="00D23D6F" w:rsidRDefault="007523B6" w:rsidP="007523B6">
      <w:pPr>
        <w:pStyle w:val="Paragraphedeliste"/>
        <w:numPr>
          <w:ilvl w:val="0"/>
          <w:numId w:val="4"/>
        </w:numPr>
        <w:spacing w:after="120"/>
        <w:jc w:val="both"/>
        <w:rPr>
          <w:rFonts w:asciiTheme="minorHAnsi" w:hAnsiTheme="minorHAnsi"/>
        </w:rPr>
      </w:pPr>
      <w:r w:rsidRPr="00D23D6F">
        <w:rPr>
          <w:rFonts w:asciiTheme="minorHAnsi" w:hAnsiTheme="minorHAnsi"/>
        </w:rPr>
        <w:t>La définition de la santé</w:t>
      </w:r>
      <w:r>
        <w:rPr>
          <w:rFonts w:asciiTheme="minorHAnsi" w:hAnsiTheme="minorHAnsi"/>
        </w:rPr>
        <w:t> ;</w:t>
      </w:r>
    </w:p>
    <w:p w:rsidR="007523B6" w:rsidRPr="00D23D6F" w:rsidRDefault="007523B6" w:rsidP="007523B6">
      <w:pPr>
        <w:pStyle w:val="Paragraphedeliste"/>
        <w:numPr>
          <w:ilvl w:val="0"/>
          <w:numId w:val="4"/>
        </w:numPr>
        <w:spacing w:after="120"/>
        <w:jc w:val="both"/>
        <w:rPr>
          <w:rFonts w:asciiTheme="minorHAnsi" w:hAnsiTheme="minorHAnsi"/>
        </w:rPr>
      </w:pPr>
      <w:r w:rsidRPr="00D23D6F">
        <w:rPr>
          <w:rFonts w:asciiTheme="minorHAnsi" w:hAnsiTheme="minorHAnsi"/>
        </w:rPr>
        <w:t>Les obligations de l’employeur (l’obligation de la sécurité de résultats) ;</w:t>
      </w:r>
    </w:p>
    <w:p w:rsidR="007523B6" w:rsidRPr="00D23D6F" w:rsidRDefault="007523B6" w:rsidP="007523B6">
      <w:pPr>
        <w:pStyle w:val="Paragraphedeliste"/>
        <w:numPr>
          <w:ilvl w:val="0"/>
          <w:numId w:val="4"/>
        </w:numPr>
        <w:spacing w:after="120"/>
        <w:jc w:val="both"/>
        <w:rPr>
          <w:rFonts w:asciiTheme="minorHAnsi" w:hAnsiTheme="minorHAnsi"/>
        </w:rPr>
      </w:pPr>
      <w:r w:rsidRPr="00D23D6F">
        <w:rPr>
          <w:rFonts w:asciiTheme="minorHAnsi" w:hAnsiTheme="minorHAnsi"/>
        </w:rPr>
        <w:t>Des règles essentielles : l’adaptation du travail à la personne humaine ;</w:t>
      </w:r>
    </w:p>
    <w:p w:rsidR="007523B6" w:rsidRPr="00D23D6F" w:rsidRDefault="007523B6" w:rsidP="007523B6">
      <w:pPr>
        <w:pStyle w:val="Paragraphedeliste"/>
        <w:numPr>
          <w:ilvl w:val="0"/>
          <w:numId w:val="4"/>
        </w:numPr>
        <w:spacing w:after="120"/>
        <w:jc w:val="both"/>
        <w:rPr>
          <w:rFonts w:asciiTheme="minorHAnsi" w:hAnsiTheme="minorHAnsi"/>
        </w:rPr>
      </w:pPr>
      <w:r w:rsidRPr="00D23D6F">
        <w:rPr>
          <w:rFonts w:asciiTheme="minorHAnsi" w:hAnsiTheme="minorHAnsi"/>
        </w:rPr>
        <w:t>Des questions particulières : l’organisation du travail, la charge de travail ;</w:t>
      </w:r>
    </w:p>
    <w:p w:rsidR="007523B6" w:rsidRPr="00D23D6F" w:rsidRDefault="007523B6" w:rsidP="00DB499D">
      <w:pPr>
        <w:pStyle w:val="Paragraphedeliste"/>
        <w:numPr>
          <w:ilvl w:val="0"/>
          <w:numId w:val="4"/>
        </w:numPr>
        <w:spacing w:after="720"/>
        <w:jc w:val="both"/>
        <w:rPr>
          <w:rFonts w:asciiTheme="minorHAnsi" w:hAnsiTheme="minorHAnsi"/>
        </w:rPr>
      </w:pPr>
      <w:r w:rsidRPr="00D23D6F">
        <w:rPr>
          <w:rFonts w:asciiTheme="minorHAnsi" w:hAnsiTheme="minorHAnsi"/>
        </w:rPr>
        <w:t>Des voies pour rendre effectifs les droits des femmes et des hommes au travail.</w:t>
      </w:r>
    </w:p>
    <w:p w:rsidR="007523B6" w:rsidRPr="007523B6" w:rsidRDefault="00EA31C0" w:rsidP="007523B6">
      <w:pPr>
        <w:pStyle w:val="PrformatHTML"/>
        <w:spacing w:after="720"/>
        <w:jc w:val="both"/>
        <w:rPr>
          <w:rFonts w:ascii="Calibri" w:hAnsi="Calibri" w:cs="Times New Roman"/>
          <w:color w:val="92D050"/>
          <w:kern w:val="1"/>
          <w:sz w:val="24"/>
          <w:szCs w:val="24"/>
        </w:rPr>
      </w:pPr>
      <w:r>
        <w:rPr>
          <w:rFonts w:ascii="Calibri" w:hAnsi="Calibri" w:cs="Times New Roman"/>
          <w:color w:val="92D050"/>
          <w:kern w:val="1"/>
          <w:sz w:val="24"/>
          <w:szCs w:val="24"/>
        </w:rPr>
        <w:pict>
          <v:rect id="_x0000_i1026" style="width:481.85pt;height:1.5pt;mso-position-vertical:absolute" o:hralign="center" o:hrstd="t" o:hrnoshade="t" o:hr="t" fillcolor="#70ad47 [3209]" stroked="f"/>
        </w:pict>
      </w:r>
    </w:p>
    <w:p w:rsidR="007523B6" w:rsidRPr="005719D6" w:rsidRDefault="007523B6" w:rsidP="007523B6">
      <w:pPr>
        <w:spacing w:after="120"/>
        <w:jc w:val="both"/>
        <w:rPr>
          <w:rFonts w:asciiTheme="minorHAnsi" w:hAnsiTheme="minorHAnsi"/>
          <w:b/>
          <w:i/>
        </w:rPr>
      </w:pPr>
      <w:r w:rsidRPr="005719D6">
        <w:rPr>
          <w:rFonts w:asciiTheme="minorHAnsi" w:hAnsiTheme="minorHAnsi"/>
          <w:b/>
          <w:i/>
        </w:rPr>
        <w:t xml:space="preserve">Évaluation du stage et clôture à 12h30. </w:t>
      </w:r>
    </w:p>
    <w:p w:rsidR="007523B6" w:rsidRPr="005719D6" w:rsidRDefault="007523B6" w:rsidP="007523B6">
      <w:pPr>
        <w:spacing w:after="120"/>
        <w:jc w:val="both"/>
        <w:rPr>
          <w:rFonts w:asciiTheme="minorHAnsi" w:hAnsiTheme="minorHAnsi"/>
          <w:i/>
        </w:rPr>
      </w:pPr>
      <w:r w:rsidRPr="005719D6">
        <w:rPr>
          <w:rFonts w:asciiTheme="minorHAnsi" w:hAnsiTheme="minorHAnsi"/>
          <w:i/>
        </w:rPr>
        <w:t>Les stagiaires peuvent quitter la formation avant le déjeuner ou partager un dernier repas ensemble avant de partir. Merci de ne pas prévoir de départ avant 12h30.</w:t>
      </w:r>
    </w:p>
    <w:p w:rsidR="007523B6" w:rsidRPr="005719D6" w:rsidRDefault="007523B6" w:rsidP="007523B6">
      <w:pPr>
        <w:spacing w:after="120"/>
        <w:jc w:val="both"/>
        <w:rPr>
          <w:rFonts w:asciiTheme="minorHAnsi" w:hAnsiTheme="minorHAnsi"/>
          <w:i/>
        </w:rPr>
      </w:pPr>
      <w:r w:rsidRPr="005719D6">
        <w:rPr>
          <w:rFonts w:asciiTheme="minorHAnsi" w:hAnsiTheme="minorHAnsi"/>
          <w:i/>
        </w:rPr>
        <w:t>Une clef USB contenant les documents présentés sera remise à chaque stagiaire à la fin de la session.</w:t>
      </w:r>
    </w:p>
    <w:sectPr w:rsidR="007523B6" w:rsidRPr="005719D6" w:rsidSect="00510575">
      <w:footnotePr>
        <w:pos w:val="beneathText"/>
      </w:footnotePr>
      <w:pgSz w:w="11905" w:h="16837"/>
      <w:pgMar w:top="993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E41F1"/>
    <w:multiLevelType w:val="hybridMultilevel"/>
    <w:tmpl w:val="933CE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9788D"/>
    <w:multiLevelType w:val="hybridMultilevel"/>
    <w:tmpl w:val="5A56F124"/>
    <w:lvl w:ilvl="0" w:tplc="C5561AB8">
      <w:start w:val="1"/>
      <w:numFmt w:val="bullet"/>
      <w:lvlText w:val=""/>
      <w:lvlJc w:val="left"/>
      <w:pPr>
        <w:tabs>
          <w:tab w:val="num" w:pos="785"/>
        </w:tabs>
        <w:ind w:left="785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42C43"/>
    <w:multiLevelType w:val="hybridMultilevel"/>
    <w:tmpl w:val="7B0ABABA"/>
    <w:lvl w:ilvl="0" w:tplc="C5561AB8">
      <w:start w:val="1"/>
      <w:numFmt w:val="bullet"/>
      <w:lvlText w:val="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43666"/>
    <w:multiLevelType w:val="hybridMultilevel"/>
    <w:tmpl w:val="F50682FE"/>
    <w:lvl w:ilvl="0" w:tplc="C5561AB8">
      <w:start w:val="1"/>
      <w:numFmt w:val="bullet"/>
      <w:lvlText w:val="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0D"/>
    <w:rsid w:val="0044167B"/>
    <w:rsid w:val="004916F8"/>
    <w:rsid w:val="0062170D"/>
    <w:rsid w:val="006C36EC"/>
    <w:rsid w:val="006E2AD7"/>
    <w:rsid w:val="007523B6"/>
    <w:rsid w:val="0090551C"/>
    <w:rsid w:val="009E6C4E"/>
    <w:rsid w:val="00BF1F9D"/>
    <w:rsid w:val="00C332C9"/>
    <w:rsid w:val="00DB499D"/>
    <w:rsid w:val="00E4369A"/>
    <w:rsid w:val="00EA31C0"/>
    <w:rsid w:val="00F1124F"/>
    <w:rsid w:val="00F9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6D0068B-65D8-4CF4-B2AD-8F31BFFE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3B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523B6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523B6"/>
    <w:rPr>
      <w:rFonts w:ascii="Times New Roman" w:eastAsia="Times New Roman" w:hAnsi="Times New Roman" w:cs="Times New Roman"/>
      <w:b/>
      <w:sz w:val="24"/>
      <w:szCs w:val="24"/>
      <w:u w:val="single"/>
      <w:lang w:eastAsia="fr-FR"/>
    </w:rPr>
  </w:style>
  <w:style w:type="paragraph" w:styleId="PrformatHTML">
    <w:name w:val="HTML Preformatted"/>
    <w:basedOn w:val="Normal"/>
    <w:link w:val="PrformatHTMLCar"/>
    <w:rsid w:val="007523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7523B6"/>
    <w:rPr>
      <w:rFonts w:ascii="Arial Unicode MS" w:eastAsia="Arial Unicode MS" w:hAnsi="Arial Unicode MS" w:cs="Arial Unicode MS"/>
      <w:color w:val="000000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523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170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70D"/>
    <w:rPr>
      <w:rFonts w:ascii="Segoe UI" w:eastAsia="Arial Unicode MS" w:hAnsi="Segoe UI" w:cs="Segoe UI"/>
      <w:kern w:val="1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V.CHAMPERNAU</dc:creator>
  <cp:keywords/>
  <dc:description/>
  <cp:lastModifiedBy>Djamila DRIDER</cp:lastModifiedBy>
  <cp:revision>2</cp:revision>
  <cp:lastPrinted>2018-10-17T07:07:00Z</cp:lastPrinted>
  <dcterms:created xsi:type="dcterms:W3CDTF">2019-04-12T07:09:00Z</dcterms:created>
  <dcterms:modified xsi:type="dcterms:W3CDTF">2019-04-12T07:09:00Z</dcterms:modified>
</cp:coreProperties>
</file>