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0E51C0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0E51C0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 xml:space="preserve">Évaluations </w:t>
            </w:r>
            <w:r w:rsidR="000E51C0">
              <w:t xml:space="preserve">sommatives </w:t>
            </w:r>
            <w:r>
              <w:t>de fin de thème, sous forme de synthèses.</w:t>
            </w:r>
          </w:p>
          <w:p w:rsidR="00EC0AEF" w:rsidRDefault="00EC0AEF" w:rsidP="00EC0AEF">
            <w:r>
              <w:t>Évaluation</w:t>
            </w:r>
            <w:r w:rsidR="00FA3ED9">
              <w:t>s</w:t>
            </w:r>
            <w:r>
              <w:t xml:space="preserve"> </w:t>
            </w:r>
            <w:r w:rsidR="00FA3ED9">
              <w:t>estimatives de fin de journée et</w:t>
            </w:r>
            <w:r>
              <w:t xml:space="preserve">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B00552">
              <w:t>11/02/2019 au 15/02/2019,</w:t>
            </w:r>
            <w:r>
              <w:t xml:space="preserve"> au </w:t>
            </w:r>
            <w:r w:rsidRPr="004637CD">
              <w:t xml:space="preserve">Centre confédéral de </w:t>
            </w:r>
            <w:r w:rsidR="00B00552">
              <w:t>formation</w:t>
            </w:r>
          </w:p>
          <w:p w:rsidR="00DE0E1A" w:rsidRPr="004637CD" w:rsidRDefault="00B00552" w:rsidP="00B00552">
            <w:pPr>
              <w:autoSpaceDE/>
              <w:autoSpaceDN/>
              <w:adjustRightInd/>
              <w:ind w:left="29"/>
            </w:pPr>
            <w:r>
              <w:t xml:space="preserve">     </w:t>
            </w:r>
            <w:bookmarkStart w:id="0" w:name="_GoBack"/>
            <w:bookmarkEnd w:id="0"/>
            <w:r w:rsidR="004637CD" w:rsidRPr="004637CD">
              <w:t>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 w:rsidRPr="004637CD">
              <w:t>Animateur.rice.s</w:t>
            </w:r>
            <w:proofErr w:type="spellEnd"/>
            <w:r w:rsidRPr="004637CD">
              <w:t> :</w:t>
            </w:r>
            <w:r w:rsidR="00B00552">
              <w:t xml:space="preserve"> Christian ANGÈLE et Florence HÉRÉ</w:t>
            </w:r>
          </w:p>
          <w:p w:rsidR="00DE0E1A" w:rsidRPr="004637CD" w:rsidRDefault="00DE0E1A" w:rsidP="00FA3ED9">
            <w:pPr>
              <w:autoSpaceDE/>
              <w:autoSpaceDN/>
              <w:adjustRightInd/>
              <w:ind w:left="720"/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37C6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37C6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A3ED9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90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6CD2-5B2D-4E8B-A064-01F80DCF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2018-11-09T13:47:00Z</dcterms:created>
  <dcterms:modified xsi:type="dcterms:W3CDTF">2018-11-09T13:47:00Z</dcterms:modified>
</cp:coreProperties>
</file>